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B97" w:rsidRDefault="00706B97" w:rsidP="00706B97">
      <w:pPr>
        <w:rPr>
          <w:rFonts w:eastAsia="Arial Unicode MS"/>
        </w:rPr>
      </w:pPr>
      <w:r>
        <w:rPr>
          <w:rFonts w:eastAsia="Arial Unicode MS"/>
        </w:rPr>
        <w:t>ESCREVENTES</w:t>
      </w:r>
    </w:p>
    <w:p w:rsidR="00706B97" w:rsidRDefault="00706B97" w:rsidP="00706B97">
      <w:pPr>
        <w:rPr>
          <w:rFonts w:eastAsia="Arial Unicode MS"/>
        </w:rPr>
      </w:pPr>
      <w:r>
        <w:rPr>
          <w:rFonts w:eastAsia="Arial Unicode MS"/>
        </w:rPr>
        <w:t>ERMINIA M.M. ALMEIDA</w:t>
      </w:r>
    </w:p>
    <w:p w:rsidR="00706B97" w:rsidRDefault="00706B97" w:rsidP="00706B97">
      <w:pPr>
        <w:rPr>
          <w:rFonts w:eastAsia="Arial Unicode MS"/>
        </w:rPr>
      </w:pPr>
      <w:r>
        <w:rPr>
          <w:rFonts w:eastAsia="Arial Unicode MS"/>
        </w:rPr>
        <w:t xml:space="preserve">TEL. 999476830 </w:t>
      </w:r>
    </w:p>
    <w:p w:rsidR="00706B97" w:rsidRPr="00AB1360" w:rsidRDefault="00706B97" w:rsidP="00706B97">
      <w:pPr>
        <w:rPr>
          <w:rFonts w:eastAsia="Arial Unicode MS"/>
          <w:lang w:val="en-US"/>
        </w:rPr>
      </w:pPr>
      <w:r w:rsidRPr="00AB1360">
        <w:rPr>
          <w:rFonts w:eastAsia="Arial Unicode MS"/>
          <w:lang w:val="en-US"/>
        </w:rPr>
        <w:t xml:space="preserve">Email – cartorioerminia@gmail.com </w:t>
      </w:r>
    </w:p>
    <w:p w:rsidR="00706B97" w:rsidRPr="00AB1360" w:rsidRDefault="00706B97" w:rsidP="00706B97">
      <w:pPr>
        <w:rPr>
          <w:rFonts w:eastAsia="Arial Unicode MS"/>
          <w:lang w:val="en-US"/>
        </w:rPr>
      </w:pPr>
      <w:r w:rsidRPr="00AB1360">
        <w:rPr>
          <w:rFonts w:eastAsia="Arial Unicode MS"/>
          <w:lang w:val="en-US"/>
        </w:rPr>
        <w:t>SUYANNE F. VILAR</w:t>
      </w:r>
    </w:p>
    <w:p w:rsidR="00706B97" w:rsidRDefault="00706B97" w:rsidP="00706B97">
      <w:pPr>
        <w:rPr>
          <w:rFonts w:eastAsia="Arial Unicode MS"/>
        </w:rPr>
      </w:pPr>
      <w:r>
        <w:rPr>
          <w:rFonts w:eastAsia="Arial Unicode MS"/>
        </w:rPr>
        <w:t>TEL. 99539-4539</w:t>
      </w:r>
    </w:p>
    <w:p w:rsidR="00706B97" w:rsidRDefault="00706B97" w:rsidP="00706B97">
      <w:pPr>
        <w:rPr>
          <w:rFonts w:eastAsia="Arial Unicode MS"/>
        </w:rPr>
      </w:pPr>
      <w:r>
        <w:rPr>
          <w:rFonts w:eastAsia="Arial Unicode MS"/>
        </w:rPr>
        <w:t>Email - cartorio27suyanne@gmail.com</w:t>
      </w:r>
    </w:p>
    <w:p w:rsidR="00847C41" w:rsidRDefault="00847C41" w:rsidP="00847C41">
      <w:pPr>
        <w:pStyle w:val="NormalWeb"/>
        <w:shd w:val="clear" w:color="auto" w:fill="FFFFFF"/>
        <w:spacing w:before="225" w:beforeAutospacing="0" w:after="225" w:afterAutospacing="0"/>
        <w:jc w:val="both"/>
        <w:rPr>
          <w:rStyle w:val="Forte"/>
          <w:rFonts w:ascii="Courier New" w:hAnsi="Courier New" w:cs="Courier New"/>
        </w:rPr>
      </w:pPr>
      <w:r>
        <w:rPr>
          <w:rStyle w:val="Forte"/>
          <w:rFonts w:ascii="Courier New" w:hAnsi="Courier New" w:cs="Courier New"/>
        </w:rPr>
        <w:t>DOCUMENTOS NECESSÁRIOS:</w:t>
      </w:r>
    </w:p>
    <w:p w:rsidR="00847C41" w:rsidRPr="004E3D93" w:rsidRDefault="00847C41" w:rsidP="00847C41">
      <w:pPr>
        <w:pStyle w:val="NormalWeb"/>
        <w:shd w:val="clear" w:color="auto" w:fill="FFFFFF"/>
        <w:spacing w:before="0" w:beforeAutospacing="0" w:after="0" w:afterAutospacing="0"/>
        <w:jc w:val="both"/>
        <w:rPr>
          <w:rFonts w:ascii="Courier New" w:hAnsi="Courier New" w:cs="Courier New"/>
        </w:rPr>
      </w:pPr>
      <w:r w:rsidRPr="004E3D93">
        <w:rPr>
          <w:rStyle w:val="Forte"/>
          <w:rFonts w:ascii="Courier New" w:hAnsi="Courier New" w:cs="Courier New"/>
        </w:rPr>
        <w:t>Escritura de Divórcio Direto</w:t>
      </w:r>
    </w:p>
    <w:p w:rsidR="00AB1360" w:rsidRDefault="00847C41" w:rsidP="002C64A2">
      <w:pPr>
        <w:pStyle w:val="NormalWeb"/>
        <w:shd w:val="clear" w:color="auto" w:fill="FFFFFF"/>
        <w:spacing w:before="0" w:beforeAutospacing="0" w:after="0" w:afterAutospacing="0"/>
        <w:rPr>
          <w:rFonts w:ascii="Courier New" w:hAnsi="Courier New" w:cs="Courier New"/>
        </w:rPr>
      </w:pPr>
      <w:r w:rsidRPr="004E3D93">
        <w:rPr>
          <w:rFonts w:ascii="Courier New" w:hAnsi="Courier New" w:cs="Courier New"/>
        </w:rPr>
        <w:t>Requisitos:</w:t>
      </w:r>
      <w:r w:rsidRPr="004E3D93">
        <w:rPr>
          <w:rFonts w:ascii="Courier New" w:hAnsi="Courier New" w:cs="Courier New"/>
        </w:rPr>
        <w:br/>
        <w:t>- não haver filhos comuns ou, havendo, serem maiores e capazes, indicando seus nomes e as datas de nascimento</w:t>
      </w:r>
    </w:p>
    <w:p w:rsidR="00E2184D" w:rsidRDefault="00AB1360" w:rsidP="002C64A2">
      <w:pPr>
        <w:pStyle w:val="NormalWeb"/>
        <w:shd w:val="clear" w:color="auto" w:fill="FFFFFF"/>
        <w:spacing w:before="0" w:beforeAutospacing="0" w:after="0" w:afterAutospacing="0"/>
        <w:rPr>
          <w:rFonts w:ascii="Courier New" w:hAnsi="Courier New" w:cs="Courier New"/>
        </w:rPr>
      </w:pPr>
      <w:r>
        <w:rPr>
          <w:rFonts w:ascii="Courier New" w:hAnsi="Courier New" w:cs="Courier New"/>
        </w:rPr>
        <w:t>- Não estar o cônjuge mulher grávida;</w:t>
      </w:r>
      <w:bookmarkStart w:id="0" w:name="_GoBack"/>
      <w:bookmarkEnd w:id="0"/>
      <w:r w:rsidR="002C64A2">
        <w:rPr>
          <w:rFonts w:ascii="Courier New" w:hAnsi="Courier New" w:cs="Courier New"/>
        </w:rPr>
        <w:t xml:space="preserve"> </w:t>
      </w:r>
    </w:p>
    <w:p w:rsidR="00847C41" w:rsidRPr="004E3D93" w:rsidRDefault="00847C41" w:rsidP="002C64A2">
      <w:pPr>
        <w:pStyle w:val="NormalWeb"/>
        <w:shd w:val="clear" w:color="auto" w:fill="FFFFFF"/>
        <w:spacing w:before="0" w:beforeAutospacing="0" w:after="0" w:afterAutospacing="0"/>
        <w:rPr>
          <w:rFonts w:ascii="Courier New" w:hAnsi="Courier New" w:cs="Courier New"/>
        </w:rPr>
      </w:pPr>
      <w:r w:rsidRPr="004E3D93">
        <w:rPr>
          <w:rFonts w:ascii="Courier New" w:hAnsi="Courier New" w:cs="Courier New"/>
        </w:rPr>
        <w:t xml:space="preserve">- </w:t>
      </w:r>
      <w:proofErr w:type="gramStart"/>
      <w:r w:rsidRPr="004E3D93">
        <w:rPr>
          <w:rFonts w:ascii="Courier New" w:hAnsi="Courier New" w:cs="Courier New"/>
        </w:rPr>
        <w:t>assistência</w:t>
      </w:r>
      <w:proofErr w:type="gramEnd"/>
      <w:r w:rsidRPr="004E3D93">
        <w:rPr>
          <w:rFonts w:ascii="Courier New" w:hAnsi="Courier New" w:cs="Courier New"/>
        </w:rPr>
        <w:t xml:space="preserve"> de advogado(s).</w:t>
      </w:r>
    </w:p>
    <w:p w:rsidR="00847C41" w:rsidRPr="004E3D93" w:rsidRDefault="00847C41" w:rsidP="00847C41">
      <w:pPr>
        <w:pStyle w:val="NormalWeb"/>
        <w:shd w:val="clear" w:color="auto" w:fill="FFFFFF"/>
        <w:spacing w:before="0" w:beforeAutospacing="0" w:after="0" w:afterAutospacing="0"/>
        <w:rPr>
          <w:rFonts w:ascii="Courier New" w:hAnsi="Courier New" w:cs="Courier New"/>
        </w:rPr>
      </w:pPr>
      <w:r w:rsidRPr="004E3D93">
        <w:rPr>
          <w:rFonts w:ascii="Courier New" w:hAnsi="Courier New" w:cs="Courier New"/>
          <w:u w:val="single"/>
        </w:rPr>
        <w:t>Documentação necessária:</w:t>
      </w:r>
    </w:p>
    <w:p w:rsidR="00847C41" w:rsidRDefault="00847C41" w:rsidP="00847C41">
      <w:pPr>
        <w:pStyle w:val="NormalWeb"/>
        <w:shd w:val="clear" w:color="auto" w:fill="FFFFFF"/>
        <w:spacing w:before="0" w:beforeAutospacing="0" w:after="0" w:afterAutospacing="0"/>
        <w:rPr>
          <w:rFonts w:ascii="Courier New" w:hAnsi="Courier New" w:cs="Courier New"/>
        </w:rPr>
      </w:pPr>
      <w:r w:rsidRPr="004E3D93">
        <w:rPr>
          <w:rFonts w:ascii="Courier New" w:hAnsi="Courier New" w:cs="Courier New"/>
        </w:rPr>
        <w:t>- carteira de identidade e CPF do casal;</w:t>
      </w:r>
      <w:r w:rsidRPr="004E3D93">
        <w:rPr>
          <w:rFonts w:ascii="Courier New" w:hAnsi="Courier New" w:cs="Courier New"/>
        </w:rPr>
        <w:br/>
        <w:t xml:space="preserve">- certidão de casamento original e com prazo de validade de </w:t>
      </w:r>
      <w:r>
        <w:rPr>
          <w:rFonts w:ascii="Courier New" w:hAnsi="Courier New" w:cs="Courier New"/>
        </w:rPr>
        <w:t xml:space="preserve"> </w:t>
      </w:r>
      <w:r w:rsidRPr="00DC1B80">
        <w:rPr>
          <w:rFonts w:ascii="Courier New" w:hAnsi="Courier New" w:cs="Courier New"/>
          <w:b/>
        </w:rPr>
        <w:t>6 meses</w:t>
      </w:r>
      <w:r w:rsidRPr="004E3D93">
        <w:rPr>
          <w:rFonts w:ascii="Courier New" w:hAnsi="Courier New" w:cs="Courier New"/>
        </w:rPr>
        <w:t>, incluindo eventuais anotações à margem do termo (parágrafo único, art. 286, da Consolidação Normativa da Corregedoria Geral de Justiça;</w:t>
      </w:r>
      <w:r w:rsidRPr="004E3D93">
        <w:rPr>
          <w:rFonts w:ascii="Courier New" w:hAnsi="Courier New" w:cs="Courier New"/>
        </w:rPr>
        <w:br/>
        <w:t>- certidão do pacto antenupcial, se houver;</w:t>
      </w:r>
      <w:r w:rsidRPr="004E3D93">
        <w:rPr>
          <w:rFonts w:ascii="Courier New" w:hAnsi="Courier New" w:cs="Courier New"/>
        </w:rPr>
        <w:br/>
        <w:t>- certidão de nascimento ou outro documentos de identidade oficial dos filhos;</w:t>
      </w:r>
      <w:r w:rsidRPr="004E3D93">
        <w:rPr>
          <w:rFonts w:ascii="Courier New" w:hAnsi="Courier New" w:cs="Courier New"/>
        </w:rPr>
        <w:br/>
        <w:t xml:space="preserve">- </w:t>
      </w:r>
      <w:proofErr w:type="gramStart"/>
      <w:r w:rsidRPr="004E3D93">
        <w:rPr>
          <w:rFonts w:ascii="Courier New" w:hAnsi="Courier New" w:cs="Courier New"/>
        </w:rPr>
        <w:t>carteira</w:t>
      </w:r>
      <w:proofErr w:type="gramEnd"/>
      <w:r w:rsidRPr="004E3D93">
        <w:rPr>
          <w:rFonts w:ascii="Courier New" w:hAnsi="Courier New" w:cs="Courier New"/>
        </w:rPr>
        <w:t xml:space="preserve"> da OAB do advogado.</w:t>
      </w:r>
    </w:p>
    <w:p w:rsidR="00F7078D" w:rsidRDefault="00F7078D" w:rsidP="00847C41">
      <w:pPr>
        <w:pStyle w:val="NormalWeb"/>
        <w:shd w:val="clear" w:color="auto" w:fill="FFFFFF"/>
        <w:spacing w:before="0" w:beforeAutospacing="0" w:after="0" w:afterAutospacing="0"/>
        <w:rPr>
          <w:rFonts w:ascii="Courier New" w:hAnsi="Courier New" w:cs="Courier New"/>
        </w:rPr>
      </w:pPr>
    </w:p>
    <w:p w:rsidR="00F7078D" w:rsidRDefault="00F7078D" w:rsidP="00847C41">
      <w:pPr>
        <w:pStyle w:val="NormalWeb"/>
        <w:shd w:val="clear" w:color="auto" w:fill="FFFFFF"/>
        <w:spacing w:before="0" w:beforeAutospacing="0" w:after="0" w:afterAutospacing="0"/>
        <w:rPr>
          <w:rFonts w:ascii="Courier New" w:hAnsi="Courier New" w:cs="Courier New"/>
        </w:rPr>
      </w:pPr>
    </w:p>
    <w:p w:rsidR="00F7078D" w:rsidRDefault="00F7078D" w:rsidP="00847C41">
      <w:pPr>
        <w:pStyle w:val="NormalWeb"/>
        <w:shd w:val="clear" w:color="auto" w:fill="FFFFFF"/>
        <w:spacing w:before="0" w:beforeAutospacing="0" w:after="0" w:afterAutospacing="0"/>
        <w:rPr>
          <w:rFonts w:ascii="Courier New" w:hAnsi="Courier New" w:cs="Courier New"/>
        </w:rPr>
      </w:pPr>
    </w:p>
    <w:p w:rsidR="00F7078D" w:rsidRDefault="00F7078D" w:rsidP="00F7078D">
      <w:pPr>
        <w:rPr>
          <w:rFonts w:ascii="Courier New" w:hAnsi="Courier New" w:cs="Courier New"/>
          <w:b/>
          <w:shd w:val="clear" w:color="auto" w:fill="FFFFFF"/>
        </w:rPr>
      </w:pPr>
      <w:r w:rsidRPr="002F0113">
        <w:rPr>
          <w:rFonts w:ascii="Courier New" w:hAnsi="Courier New" w:cs="Courier New"/>
          <w:b/>
          <w:shd w:val="clear" w:color="auto" w:fill="FFFFFF"/>
        </w:rPr>
        <w:t>Procedimentos a serem realizados após a lavratura da escritura pública de divorcio:</w:t>
      </w:r>
    </w:p>
    <w:p w:rsidR="00F7078D" w:rsidRPr="002F0113" w:rsidRDefault="00F7078D" w:rsidP="00F7078D">
      <w:pPr>
        <w:rPr>
          <w:rFonts w:ascii="Courier New" w:hAnsi="Courier New" w:cs="Courier New"/>
          <w:b/>
          <w:shd w:val="clear" w:color="auto" w:fill="FFFFFF"/>
        </w:rPr>
      </w:pPr>
    </w:p>
    <w:p w:rsidR="00F7078D" w:rsidRPr="002F0113" w:rsidRDefault="00F7078D" w:rsidP="00F7078D">
      <w:pPr>
        <w:jc w:val="both"/>
        <w:rPr>
          <w:rFonts w:ascii="Courier New" w:hAnsi="Courier New" w:cs="Courier New"/>
          <w:shd w:val="clear" w:color="auto" w:fill="FFFFFF"/>
        </w:rPr>
      </w:pPr>
      <w:r w:rsidRPr="002F0113">
        <w:rPr>
          <w:rFonts w:ascii="Courier New" w:hAnsi="Courier New" w:cs="Courier New"/>
          <w:shd w:val="clear" w:color="auto" w:fill="FFFFFF"/>
        </w:rPr>
        <w:t>Após a realização da escritura pública de divórcio deve ser averbada no Cartório de Registro Civil para alteração do estado civil das partes.</w:t>
      </w:r>
    </w:p>
    <w:p w:rsidR="00F7078D" w:rsidRPr="002F0113" w:rsidRDefault="00F7078D" w:rsidP="00F7078D">
      <w:pPr>
        <w:jc w:val="both"/>
        <w:rPr>
          <w:rFonts w:ascii="Courier New" w:hAnsi="Courier New" w:cs="Courier New"/>
        </w:rPr>
      </w:pPr>
      <w:r w:rsidRPr="002F0113">
        <w:rPr>
          <w:rFonts w:ascii="Courier New" w:hAnsi="Courier New" w:cs="Courier New"/>
          <w:shd w:val="clear" w:color="auto" w:fill="FFFFFF"/>
        </w:rPr>
        <w:t xml:space="preserve">Se houver bens que foram partilhados - para que seja realizado a transferência dos bens para o nome de cada um dos cônjuges </w:t>
      </w:r>
      <w:r>
        <w:rPr>
          <w:rFonts w:ascii="Courier New" w:hAnsi="Courier New" w:cs="Courier New"/>
          <w:shd w:val="clear" w:color="auto" w:fill="FFFFFF"/>
        </w:rPr>
        <w:t xml:space="preserve">será </w:t>
      </w:r>
      <w:r w:rsidRPr="002F0113">
        <w:rPr>
          <w:rFonts w:ascii="Courier New" w:hAnsi="Courier New" w:cs="Courier New"/>
          <w:shd w:val="clear" w:color="auto" w:fill="FFFFFF"/>
        </w:rPr>
        <w:t>necessário apresentar a escritura pública para registro no Cartório de Registro de Imóveis (bens imóveis), no DETRAN (veículos), no Cartório de Registro Civil de Pessoas Jurídicas ou na Junta Comercial (sociedades), nos Bancos (contas bancárias)</w:t>
      </w:r>
      <w:r>
        <w:rPr>
          <w:rFonts w:ascii="Courier New" w:hAnsi="Courier New" w:cs="Courier New"/>
          <w:shd w:val="clear" w:color="auto" w:fill="FFFFFF"/>
        </w:rPr>
        <w:t xml:space="preserve">. </w:t>
      </w:r>
    </w:p>
    <w:p w:rsidR="00F7078D" w:rsidRPr="002F0113" w:rsidRDefault="00F7078D" w:rsidP="00F7078D">
      <w:pPr>
        <w:pStyle w:val="NormalWeb"/>
        <w:shd w:val="clear" w:color="auto" w:fill="FFFFFF"/>
        <w:spacing w:before="225" w:beforeAutospacing="0" w:after="225" w:afterAutospacing="0"/>
        <w:jc w:val="both"/>
        <w:rPr>
          <w:rFonts w:ascii="Courier New" w:hAnsi="Courier New" w:cs="Courier New"/>
        </w:rPr>
      </w:pPr>
    </w:p>
    <w:p w:rsidR="00F7078D" w:rsidRDefault="00F7078D" w:rsidP="00847C41">
      <w:pPr>
        <w:pStyle w:val="NormalWeb"/>
        <w:shd w:val="clear" w:color="auto" w:fill="FFFFFF"/>
        <w:spacing w:before="0" w:beforeAutospacing="0" w:after="0" w:afterAutospacing="0"/>
        <w:rPr>
          <w:rFonts w:ascii="Courier New" w:hAnsi="Courier New" w:cs="Courier New"/>
        </w:rPr>
      </w:pPr>
    </w:p>
    <w:p w:rsidR="00F7078D" w:rsidRDefault="00F7078D" w:rsidP="00847C41">
      <w:pPr>
        <w:pStyle w:val="NormalWeb"/>
        <w:shd w:val="clear" w:color="auto" w:fill="FFFFFF"/>
        <w:spacing w:before="0" w:beforeAutospacing="0" w:after="0" w:afterAutospacing="0"/>
        <w:rPr>
          <w:rFonts w:ascii="Courier New" w:hAnsi="Courier New" w:cs="Courier New"/>
        </w:rPr>
      </w:pPr>
    </w:p>
    <w:p w:rsidR="00F7078D" w:rsidRDefault="00F7078D" w:rsidP="00847C41">
      <w:pPr>
        <w:pStyle w:val="NormalWeb"/>
        <w:shd w:val="clear" w:color="auto" w:fill="FFFFFF"/>
        <w:spacing w:before="0" w:beforeAutospacing="0" w:after="0" w:afterAutospacing="0"/>
        <w:rPr>
          <w:rFonts w:ascii="Courier New" w:hAnsi="Courier New" w:cs="Courier New"/>
        </w:rPr>
      </w:pPr>
    </w:p>
    <w:p w:rsidR="00F7078D" w:rsidRDefault="00F7078D" w:rsidP="00847C41">
      <w:pPr>
        <w:pStyle w:val="NormalWeb"/>
        <w:shd w:val="clear" w:color="auto" w:fill="FFFFFF"/>
        <w:spacing w:before="0" w:beforeAutospacing="0" w:after="0" w:afterAutospacing="0"/>
        <w:rPr>
          <w:rFonts w:ascii="Courier New" w:hAnsi="Courier New" w:cs="Courier New"/>
        </w:rPr>
      </w:pPr>
    </w:p>
    <w:p w:rsidR="00F7078D" w:rsidRDefault="00F7078D" w:rsidP="00847C41">
      <w:pPr>
        <w:pStyle w:val="NormalWeb"/>
        <w:shd w:val="clear" w:color="auto" w:fill="FFFFFF"/>
        <w:spacing w:before="0" w:beforeAutospacing="0" w:after="0" w:afterAutospacing="0"/>
        <w:rPr>
          <w:rFonts w:ascii="Courier New" w:hAnsi="Courier New" w:cs="Courier New"/>
        </w:rPr>
      </w:pPr>
    </w:p>
    <w:p w:rsidR="002030D2" w:rsidRDefault="002030D2" w:rsidP="00847C41">
      <w:pPr>
        <w:pStyle w:val="NormalWeb"/>
        <w:shd w:val="clear" w:color="auto" w:fill="FFFFFF"/>
        <w:spacing w:before="0" w:beforeAutospacing="0" w:after="0" w:afterAutospacing="0"/>
        <w:rPr>
          <w:rFonts w:ascii="Courier New" w:hAnsi="Courier New" w:cs="Courier New"/>
        </w:rPr>
      </w:pPr>
    </w:p>
    <w:p w:rsidR="00F7078D" w:rsidRDefault="00F7078D" w:rsidP="00847C41">
      <w:pPr>
        <w:pStyle w:val="NormalWeb"/>
        <w:shd w:val="clear" w:color="auto" w:fill="FFFFFF"/>
        <w:spacing w:before="0" w:beforeAutospacing="0" w:after="0" w:afterAutospacing="0"/>
        <w:rPr>
          <w:rFonts w:ascii="Courier New" w:hAnsi="Courier New" w:cs="Courier New"/>
        </w:rPr>
      </w:pPr>
    </w:p>
    <w:p w:rsidR="00847C41" w:rsidRPr="004E3D93" w:rsidRDefault="00847C41" w:rsidP="00847C41">
      <w:pPr>
        <w:pStyle w:val="NormalWeb"/>
        <w:shd w:val="clear" w:color="auto" w:fill="FFFFFF"/>
        <w:spacing w:before="0" w:beforeAutospacing="0" w:after="0" w:afterAutospacing="0"/>
        <w:rPr>
          <w:rFonts w:ascii="Courier New" w:hAnsi="Courier New" w:cs="Courier New"/>
        </w:rPr>
      </w:pPr>
    </w:p>
    <w:p w:rsidR="00847C41" w:rsidRPr="004E3D93" w:rsidRDefault="00847C41" w:rsidP="00847C41">
      <w:pPr>
        <w:pStyle w:val="NormalWeb"/>
        <w:shd w:val="clear" w:color="auto" w:fill="FFFFFF"/>
        <w:spacing w:before="0" w:beforeAutospacing="0" w:after="0" w:afterAutospacing="0"/>
        <w:jc w:val="both"/>
        <w:rPr>
          <w:rFonts w:ascii="Courier New" w:hAnsi="Courier New" w:cs="Courier New"/>
        </w:rPr>
      </w:pPr>
      <w:r w:rsidRPr="004E3D93">
        <w:rPr>
          <w:rStyle w:val="Forte"/>
          <w:rFonts w:ascii="Courier New" w:hAnsi="Courier New" w:cs="Courier New"/>
        </w:rPr>
        <w:t>Separação ou Divórcio, com bens a partilhar</w:t>
      </w:r>
    </w:p>
    <w:p w:rsidR="00847C41" w:rsidRPr="004E3D93" w:rsidRDefault="00847C41" w:rsidP="00847C41">
      <w:pPr>
        <w:pStyle w:val="NormalWeb"/>
        <w:shd w:val="clear" w:color="auto" w:fill="FFFFFF"/>
        <w:spacing w:before="0" w:beforeAutospacing="0" w:after="0" w:afterAutospacing="0"/>
        <w:rPr>
          <w:rFonts w:ascii="Courier New" w:hAnsi="Courier New" w:cs="Courier New"/>
        </w:rPr>
      </w:pPr>
      <w:r w:rsidRPr="004E3D93">
        <w:rPr>
          <w:rFonts w:ascii="Courier New" w:hAnsi="Courier New" w:cs="Courier New"/>
        </w:rPr>
        <w:t xml:space="preserve">- </w:t>
      </w:r>
      <w:proofErr w:type="gramStart"/>
      <w:r w:rsidRPr="004E3D93">
        <w:rPr>
          <w:rFonts w:ascii="Courier New" w:hAnsi="Courier New" w:cs="Courier New"/>
        </w:rPr>
        <w:t>certidão</w:t>
      </w:r>
      <w:proofErr w:type="gramEnd"/>
      <w:r w:rsidRPr="004E3D93">
        <w:rPr>
          <w:rFonts w:ascii="Courier New" w:hAnsi="Courier New" w:cs="Courier New"/>
        </w:rPr>
        <w:t xml:space="preserve"> de ônus reais do(s) imóvel(is), a validade da certidão é de 30 dias;</w:t>
      </w:r>
    </w:p>
    <w:p w:rsidR="00360F98" w:rsidRDefault="00847C41" w:rsidP="00847C41">
      <w:pPr>
        <w:pStyle w:val="EndereoHTML"/>
        <w:shd w:val="clear" w:color="auto" w:fill="FFFFFF"/>
        <w:rPr>
          <w:rFonts w:ascii="Courier New" w:hAnsi="Courier New" w:cs="Courier New"/>
        </w:rPr>
      </w:pPr>
      <w:r w:rsidRPr="004E3D93">
        <w:rPr>
          <w:rFonts w:ascii="Courier New" w:hAnsi="Courier New" w:cs="Courier New"/>
        </w:rPr>
        <w:t>- consulta de Informação, expedida pela Corregedoria Geral da Justiça;- carnê de IPTU mais recente;</w:t>
      </w:r>
      <w:r w:rsidRPr="004E3D93">
        <w:rPr>
          <w:rFonts w:ascii="Courier New" w:hAnsi="Courier New" w:cs="Courier New"/>
        </w:rPr>
        <w:br/>
        <w:t>- certidão de quitação fiscal do Município (do(s) imóvel(is));</w:t>
      </w:r>
      <w:r w:rsidRPr="004E3D93">
        <w:rPr>
          <w:rFonts w:ascii="Courier New" w:hAnsi="Courier New" w:cs="Courier New"/>
        </w:rPr>
        <w:br/>
        <w:t>- certidão negativa do 9º Ofício Distribuidor (em nome do do(s) imóvel(is));</w:t>
      </w:r>
      <w:r w:rsidRPr="004E3D93">
        <w:rPr>
          <w:rFonts w:ascii="Courier New" w:hAnsi="Courier New" w:cs="Courier New"/>
        </w:rPr>
        <w:br/>
        <w:t>- certidão negativa da Justiça Federal (em nome do casal)</w:t>
      </w:r>
      <w:r w:rsidRPr="004E3D93">
        <w:rPr>
          <w:rFonts w:ascii="Courier New" w:hAnsi="Courier New" w:cs="Courier New"/>
        </w:rPr>
        <w:br/>
        <w:t>- certidão negativa conjunta da Receita Federal e PGFN (em nome do casal);</w:t>
      </w:r>
    </w:p>
    <w:p w:rsidR="00360F98" w:rsidRDefault="00360F98" w:rsidP="00847C41">
      <w:pPr>
        <w:pStyle w:val="EndereoHTML"/>
        <w:shd w:val="clear" w:color="auto" w:fill="FFFFFF"/>
        <w:rPr>
          <w:rFonts w:ascii="Courier New" w:hAnsi="Courier New" w:cs="Courier New"/>
        </w:rPr>
      </w:pPr>
      <w:r>
        <w:rPr>
          <w:rFonts w:ascii="Courier New" w:hAnsi="Courier New" w:cs="Courier New"/>
        </w:rPr>
        <w:t xml:space="preserve">- </w:t>
      </w:r>
      <w:proofErr w:type="gramStart"/>
      <w:r>
        <w:rPr>
          <w:rFonts w:ascii="Courier New" w:hAnsi="Courier New" w:cs="Courier New"/>
        </w:rPr>
        <w:t>certidão</w:t>
      </w:r>
      <w:proofErr w:type="gramEnd"/>
      <w:r>
        <w:rPr>
          <w:rFonts w:ascii="Courier New" w:hAnsi="Courier New" w:cs="Courier New"/>
        </w:rPr>
        <w:t xml:space="preserve"> do 1º e 2º Ofício de Interdição e tutelas (em nome de quem está passando o bem)</w:t>
      </w:r>
    </w:p>
    <w:p w:rsidR="00360F98" w:rsidRDefault="00360F98" w:rsidP="00360F98">
      <w:pPr>
        <w:pStyle w:val="EndereoHTML"/>
        <w:shd w:val="clear" w:color="auto" w:fill="FFFFFF"/>
        <w:rPr>
          <w:rFonts w:ascii="Courier New" w:hAnsi="Courier New" w:cs="Courier New"/>
        </w:rPr>
      </w:pPr>
      <w:r>
        <w:rPr>
          <w:rFonts w:ascii="Courier New" w:hAnsi="Courier New" w:cs="Courier New"/>
        </w:rPr>
        <w:t xml:space="preserve">- certidões do 1º, 2º, 3º, 4º e </w:t>
      </w:r>
      <w:r w:rsidRPr="004E3D93">
        <w:rPr>
          <w:rFonts w:ascii="Courier New" w:hAnsi="Courier New" w:cs="Courier New"/>
        </w:rPr>
        <w:t xml:space="preserve">9º Ofício </w:t>
      </w:r>
      <w:proofErr w:type="gramStart"/>
      <w:r w:rsidRPr="004E3D93">
        <w:rPr>
          <w:rFonts w:ascii="Courier New" w:hAnsi="Courier New" w:cs="Courier New"/>
        </w:rPr>
        <w:t>Distribuidor</w:t>
      </w:r>
      <w:r>
        <w:rPr>
          <w:rFonts w:ascii="Courier New" w:hAnsi="Courier New" w:cs="Courier New"/>
        </w:rPr>
        <w:t xml:space="preserve">  (</w:t>
      </w:r>
      <w:proofErr w:type="gramEnd"/>
      <w:r>
        <w:rPr>
          <w:rFonts w:ascii="Courier New" w:hAnsi="Courier New" w:cs="Courier New"/>
        </w:rPr>
        <w:t>em nome de quem está passando o bem)</w:t>
      </w:r>
    </w:p>
    <w:p w:rsidR="00847C41" w:rsidRPr="004E3D93" w:rsidRDefault="00847C41" w:rsidP="00847C41">
      <w:pPr>
        <w:pStyle w:val="EndereoHTML"/>
        <w:shd w:val="clear" w:color="auto" w:fill="FFFFFF"/>
        <w:rPr>
          <w:rFonts w:ascii="Courier New" w:hAnsi="Courier New" w:cs="Courier New"/>
        </w:rPr>
      </w:pPr>
      <w:r w:rsidRPr="004E3D93">
        <w:rPr>
          <w:rFonts w:ascii="Courier New" w:hAnsi="Courier New" w:cs="Courier New"/>
        </w:rPr>
        <w:t xml:space="preserve">- </w:t>
      </w:r>
      <w:proofErr w:type="gramStart"/>
      <w:r w:rsidRPr="004E3D93">
        <w:rPr>
          <w:rFonts w:ascii="Courier New" w:hAnsi="Courier New" w:cs="Courier New"/>
        </w:rPr>
        <w:t>guia</w:t>
      </w:r>
      <w:proofErr w:type="gramEnd"/>
      <w:r w:rsidRPr="004E3D93">
        <w:rPr>
          <w:rFonts w:ascii="Courier New" w:hAnsi="Courier New" w:cs="Courier New"/>
        </w:rPr>
        <w:t xml:space="preserve"> de recolhimento do imposto (verificar se há a incidência do imposto de doação, devido ao Estado, ou do imposto de reposição, devido ao Município);</w:t>
      </w:r>
    </w:p>
    <w:p w:rsidR="00847C41" w:rsidRPr="004E3D93" w:rsidRDefault="00847C41" w:rsidP="00847C41">
      <w:pPr>
        <w:pStyle w:val="NormalWeb"/>
        <w:shd w:val="clear" w:color="auto" w:fill="FFFFFF"/>
        <w:spacing w:before="225" w:beforeAutospacing="0" w:after="225" w:afterAutospacing="0"/>
        <w:jc w:val="both"/>
        <w:rPr>
          <w:rFonts w:ascii="Courier New" w:hAnsi="Courier New" w:cs="Courier New"/>
        </w:rPr>
      </w:pPr>
      <w:r w:rsidRPr="004E3D93">
        <w:rPr>
          <w:rFonts w:ascii="Courier New" w:hAnsi="Courier New" w:cs="Courier New"/>
        </w:rPr>
        <w:t>O(s) separando(s) ou o(s) divorciando(s) podem se fazer representar por procurador, desde que por instrumento público, com poderes especiais e descrição das cláusulas essenciais (art. 312, da Consolidação Normativa da Corregedoria Geral de Justiça).</w:t>
      </w:r>
    </w:p>
    <w:p w:rsidR="00847C41" w:rsidRDefault="00847C41" w:rsidP="00847C41">
      <w:pPr>
        <w:pStyle w:val="NormalWeb"/>
        <w:shd w:val="clear" w:color="auto" w:fill="FFFFFF"/>
        <w:spacing w:before="225" w:beforeAutospacing="0" w:after="225" w:afterAutospacing="0"/>
        <w:jc w:val="both"/>
        <w:rPr>
          <w:rFonts w:ascii="Courier New" w:hAnsi="Courier New" w:cs="Courier New"/>
        </w:rPr>
      </w:pPr>
      <w:r w:rsidRPr="004E3D93">
        <w:rPr>
          <w:rFonts w:ascii="Courier New" w:hAnsi="Courier New" w:cs="Courier New"/>
        </w:rPr>
        <w:t>Os bens a serem partilhados, deverão ser distinguidos o que é do patrimônio individual de cada cônjuge, se houver, do que é do patrimônio comum do casal, conforme o regime de bens, constando isso do corpo da escritura.</w:t>
      </w:r>
    </w:p>
    <w:p w:rsidR="00360F98" w:rsidRDefault="00360F98" w:rsidP="00847C41">
      <w:pPr>
        <w:pStyle w:val="NormalWeb"/>
        <w:shd w:val="clear" w:color="auto" w:fill="FFFFFF"/>
        <w:spacing w:before="225" w:beforeAutospacing="0" w:after="225" w:afterAutospacing="0"/>
        <w:jc w:val="both"/>
        <w:rPr>
          <w:rFonts w:ascii="Courier New" w:hAnsi="Courier New" w:cs="Courier New"/>
        </w:rPr>
      </w:pPr>
    </w:p>
    <w:p w:rsidR="00847C41" w:rsidRDefault="00847C41" w:rsidP="00847C41">
      <w:pPr>
        <w:rPr>
          <w:rFonts w:ascii="Courier New" w:hAnsi="Courier New" w:cs="Courier New"/>
          <w:b/>
          <w:shd w:val="clear" w:color="auto" w:fill="FFFFFF"/>
        </w:rPr>
      </w:pPr>
      <w:r w:rsidRPr="002F0113">
        <w:rPr>
          <w:rFonts w:ascii="Courier New" w:hAnsi="Courier New" w:cs="Courier New"/>
          <w:b/>
          <w:shd w:val="clear" w:color="auto" w:fill="FFFFFF"/>
        </w:rPr>
        <w:t>Procedimentos a serem realizados após a lavratura da escritura pública de divorcio:</w:t>
      </w:r>
    </w:p>
    <w:p w:rsidR="00360F98" w:rsidRPr="002F0113" w:rsidRDefault="00360F98" w:rsidP="00847C41">
      <w:pPr>
        <w:rPr>
          <w:rFonts w:ascii="Courier New" w:hAnsi="Courier New" w:cs="Courier New"/>
          <w:b/>
          <w:shd w:val="clear" w:color="auto" w:fill="FFFFFF"/>
        </w:rPr>
      </w:pPr>
    </w:p>
    <w:p w:rsidR="00847C41" w:rsidRPr="002F0113" w:rsidRDefault="00847C41" w:rsidP="00847C41">
      <w:pPr>
        <w:jc w:val="both"/>
        <w:rPr>
          <w:rFonts w:ascii="Courier New" w:hAnsi="Courier New" w:cs="Courier New"/>
          <w:shd w:val="clear" w:color="auto" w:fill="FFFFFF"/>
        </w:rPr>
      </w:pPr>
      <w:r w:rsidRPr="002F0113">
        <w:rPr>
          <w:rFonts w:ascii="Courier New" w:hAnsi="Courier New" w:cs="Courier New"/>
          <w:shd w:val="clear" w:color="auto" w:fill="FFFFFF"/>
        </w:rPr>
        <w:t>Após a realização da escritura pública de divórcio deve ser averbada no Cartório de Registro Civil para alteração do estado civil das partes.</w:t>
      </w:r>
    </w:p>
    <w:p w:rsidR="00847C41" w:rsidRPr="002F0113" w:rsidRDefault="00847C41" w:rsidP="00847C41">
      <w:pPr>
        <w:jc w:val="both"/>
        <w:rPr>
          <w:rFonts w:ascii="Courier New" w:hAnsi="Courier New" w:cs="Courier New"/>
        </w:rPr>
      </w:pPr>
      <w:r w:rsidRPr="002F0113">
        <w:rPr>
          <w:rFonts w:ascii="Courier New" w:hAnsi="Courier New" w:cs="Courier New"/>
          <w:shd w:val="clear" w:color="auto" w:fill="FFFFFF"/>
        </w:rPr>
        <w:t xml:space="preserve">Se houver bens que foram partilhados - para que seja realizado a transferência dos bens para o nome de cada um dos cônjuges </w:t>
      </w:r>
      <w:r w:rsidR="00360F98">
        <w:rPr>
          <w:rFonts w:ascii="Courier New" w:hAnsi="Courier New" w:cs="Courier New"/>
          <w:shd w:val="clear" w:color="auto" w:fill="FFFFFF"/>
        </w:rPr>
        <w:t xml:space="preserve">será </w:t>
      </w:r>
      <w:r w:rsidRPr="002F0113">
        <w:rPr>
          <w:rFonts w:ascii="Courier New" w:hAnsi="Courier New" w:cs="Courier New"/>
          <w:shd w:val="clear" w:color="auto" w:fill="FFFFFF"/>
        </w:rPr>
        <w:t>necessário apresentar a escritura pública para registro no Cartório de Registro de Imóveis (bens imóveis), no DETRAN (veículos), no Cartório de Registro Civil de Pessoas Jurídicas ou na Junta Comercial (sociedades), nos Bancos (contas bancárias)</w:t>
      </w:r>
      <w:r w:rsidR="00360F98">
        <w:rPr>
          <w:rFonts w:ascii="Courier New" w:hAnsi="Courier New" w:cs="Courier New"/>
          <w:shd w:val="clear" w:color="auto" w:fill="FFFFFF"/>
        </w:rPr>
        <w:t xml:space="preserve">. </w:t>
      </w:r>
    </w:p>
    <w:p w:rsidR="00847C41" w:rsidRPr="002F0113" w:rsidRDefault="00847C41" w:rsidP="00847C41">
      <w:pPr>
        <w:pStyle w:val="NormalWeb"/>
        <w:shd w:val="clear" w:color="auto" w:fill="FFFFFF"/>
        <w:spacing w:before="225" w:beforeAutospacing="0" w:after="225" w:afterAutospacing="0"/>
        <w:jc w:val="both"/>
        <w:rPr>
          <w:rFonts w:ascii="Courier New" w:hAnsi="Courier New" w:cs="Courier New"/>
        </w:rPr>
      </w:pPr>
    </w:p>
    <w:p w:rsidR="00847C41" w:rsidRPr="004E3D93" w:rsidRDefault="00847C41" w:rsidP="00847C41">
      <w:pPr>
        <w:pStyle w:val="NormalWeb"/>
        <w:shd w:val="clear" w:color="auto" w:fill="FFFFFF"/>
        <w:spacing w:before="225" w:beforeAutospacing="0" w:after="225" w:afterAutospacing="0"/>
        <w:jc w:val="both"/>
        <w:rPr>
          <w:rFonts w:ascii="Tahoma" w:hAnsi="Tahoma" w:cs="Tahoma"/>
          <w:sz w:val="18"/>
          <w:szCs w:val="18"/>
        </w:rPr>
      </w:pPr>
    </w:p>
    <w:sectPr w:rsidR="00847C41" w:rsidRPr="004E3D93" w:rsidSect="00BB72D8">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41"/>
    <w:rsid w:val="00035BA2"/>
    <w:rsid w:val="000542EE"/>
    <w:rsid w:val="000A236C"/>
    <w:rsid w:val="000E410E"/>
    <w:rsid w:val="0012038A"/>
    <w:rsid w:val="001A4D09"/>
    <w:rsid w:val="002030D2"/>
    <w:rsid w:val="00214D26"/>
    <w:rsid w:val="002C64A2"/>
    <w:rsid w:val="002D328B"/>
    <w:rsid w:val="0034621B"/>
    <w:rsid w:val="00360F98"/>
    <w:rsid w:val="00362A82"/>
    <w:rsid w:val="00391048"/>
    <w:rsid w:val="00493528"/>
    <w:rsid w:val="00536CF1"/>
    <w:rsid w:val="00705402"/>
    <w:rsid w:val="00706B97"/>
    <w:rsid w:val="00714FD0"/>
    <w:rsid w:val="00795E56"/>
    <w:rsid w:val="008433E4"/>
    <w:rsid w:val="00847C41"/>
    <w:rsid w:val="008B39FB"/>
    <w:rsid w:val="008F169C"/>
    <w:rsid w:val="00933B15"/>
    <w:rsid w:val="00994495"/>
    <w:rsid w:val="009B4740"/>
    <w:rsid w:val="00A066EA"/>
    <w:rsid w:val="00AB1360"/>
    <w:rsid w:val="00BB72D8"/>
    <w:rsid w:val="00C15EE2"/>
    <w:rsid w:val="00C4073D"/>
    <w:rsid w:val="00C619EA"/>
    <w:rsid w:val="00D86D82"/>
    <w:rsid w:val="00DA49ED"/>
    <w:rsid w:val="00E2184D"/>
    <w:rsid w:val="00F44A2B"/>
    <w:rsid w:val="00F707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55FF"/>
  <w15:docId w15:val="{0F85CDC2-9972-4E4F-9FF9-6B682987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C4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847C41"/>
    <w:pPr>
      <w:spacing w:before="100" w:beforeAutospacing="1" w:after="100" w:afterAutospacing="1"/>
    </w:pPr>
  </w:style>
  <w:style w:type="character" w:styleId="Forte">
    <w:name w:val="Strong"/>
    <w:basedOn w:val="Fontepargpadro"/>
    <w:qFormat/>
    <w:rsid w:val="00847C41"/>
    <w:rPr>
      <w:b/>
      <w:bCs/>
    </w:rPr>
  </w:style>
  <w:style w:type="paragraph" w:styleId="EndereoHTML">
    <w:name w:val="HTML Address"/>
    <w:basedOn w:val="Normal"/>
    <w:link w:val="EndereoHTMLChar"/>
    <w:rsid w:val="00847C41"/>
    <w:rPr>
      <w:i/>
      <w:iCs/>
    </w:rPr>
  </w:style>
  <w:style w:type="character" w:customStyle="1" w:styleId="EndereoHTMLChar">
    <w:name w:val="Endereço HTML Char"/>
    <w:basedOn w:val="Fontepargpadro"/>
    <w:link w:val="EndereoHTML"/>
    <w:rsid w:val="00847C41"/>
    <w:rPr>
      <w:rFonts w:ascii="Times New Roman" w:eastAsia="Times New Roman" w:hAnsi="Times New Roman" w:cs="Times New Roman"/>
      <w:i/>
      <w:i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098523">
      <w:bodyDiv w:val="1"/>
      <w:marLeft w:val="0"/>
      <w:marRight w:val="0"/>
      <w:marTop w:val="0"/>
      <w:marBottom w:val="0"/>
      <w:divBdr>
        <w:top w:val="none" w:sz="0" w:space="0" w:color="auto"/>
        <w:left w:val="none" w:sz="0" w:space="0" w:color="auto"/>
        <w:bottom w:val="none" w:sz="0" w:space="0" w:color="auto"/>
        <w:right w:val="none" w:sz="0" w:space="0" w:color="auto"/>
      </w:divBdr>
    </w:div>
    <w:div w:id="15891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DDEB1-A308-4BE7-A2D3-58551BD4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2828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Cat012</dc:creator>
  <cp:lastModifiedBy>cartorio</cp:lastModifiedBy>
  <cp:revision>2</cp:revision>
  <cp:lastPrinted>2016-09-26T14:51:00Z</cp:lastPrinted>
  <dcterms:created xsi:type="dcterms:W3CDTF">2020-02-18T14:43:00Z</dcterms:created>
  <dcterms:modified xsi:type="dcterms:W3CDTF">2020-02-18T14:43:00Z</dcterms:modified>
</cp:coreProperties>
</file>