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1655D" w14:textId="77777777" w:rsidR="00394C11" w:rsidRDefault="00D64661" w:rsidP="00C374EB">
      <w:pPr>
        <w:spacing w:line="240" w:lineRule="auto"/>
        <w:rPr>
          <w:rFonts w:ascii="Arial Narrow" w:hAnsi="Arial Narrow"/>
          <w:sz w:val="40"/>
          <w:szCs w:val="40"/>
          <w:u w:val="single"/>
        </w:rPr>
      </w:pPr>
      <w:r>
        <w:rPr>
          <w:rFonts w:ascii="Arial Narrow" w:hAnsi="Arial Narrow"/>
          <w:noProof/>
          <w:sz w:val="40"/>
          <w:szCs w:val="40"/>
          <w:u w:val="single"/>
          <w:lang w:eastAsia="pt-BR"/>
        </w:rPr>
        <w:drawing>
          <wp:anchor distT="0" distB="0" distL="0" distR="0" simplePos="0" relativeHeight="251658240" behindDoc="0" locked="0" layoutInCell="1" allowOverlap="1" wp14:anchorId="7FE7E2AC" wp14:editId="7DEFE76D">
            <wp:simplePos x="0" y="0"/>
            <wp:positionH relativeFrom="page">
              <wp:posOffset>598170</wp:posOffset>
            </wp:positionH>
            <wp:positionV relativeFrom="page">
              <wp:posOffset>588645</wp:posOffset>
            </wp:positionV>
            <wp:extent cx="6359525" cy="993140"/>
            <wp:effectExtent l="19050" t="0" r="3175" b="0"/>
            <wp:wrapTopAndBottom/>
            <wp:docPr id="2" name="Imagem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99314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0AA7CCC" w14:textId="77777777" w:rsidR="00C374EB" w:rsidRDefault="00C374EB" w:rsidP="00C374EB">
      <w:pPr>
        <w:spacing w:line="240" w:lineRule="auto"/>
        <w:rPr>
          <w:rFonts w:ascii="Arial Narrow" w:hAnsi="Arial Narrow"/>
          <w:sz w:val="40"/>
          <w:szCs w:val="40"/>
          <w:u w:val="single"/>
        </w:rPr>
      </w:pPr>
    </w:p>
    <w:p w14:paraId="07827A0D" w14:textId="77777777" w:rsidR="00C374EB" w:rsidRDefault="00280BB7" w:rsidP="00280BB7">
      <w:pPr>
        <w:spacing w:line="240" w:lineRule="auto"/>
        <w:ind w:left="1416" w:firstLine="708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  <w:t xml:space="preserve">TESTAMENTO </w:t>
      </w:r>
      <w:proofErr w:type="gramStart"/>
      <w:r w:rsidR="009672B3">
        <w:rPr>
          <w:rFonts w:ascii="Arial Narrow" w:hAnsi="Arial Narrow"/>
          <w:sz w:val="56"/>
          <w:szCs w:val="56"/>
        </w:rPr>
        <w:t>( sede</w:t>
      </w:r>
      <w:proofErr w:type="gramEnd"/>
      <w:r w:rsidR="009672B3">
        <w:rPr>
          <w:rFonts w:ascii="Arial Narrow" w:hAnsi="Arial Narrow"/>
          <w:sz w:val="56"/>
          <w:szCs w:val="56"/>
        </w:rPr>
        <w:t xml:space="preserve"> )</w:t>
      </w:r>
    </w:p>
    <w:p w14:paraId="3390F354" w14:textId="77777777" w:rsidR="00744237" w:rsidRDefault="00744237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</w:p>
    <w:p w14:paraId="5AD3B69B" w14:textId="77777777" w:rsidR="00280BB7" w:rsidRDefault="00280BB7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TESTAMENTO PÚBLICO</w:t>
      </w:r>
      <w:r w:rsidR="00B302C1">
        <w:rPr>
          <w:rFonts w:ascii="Arial Narrow" w:hAnsi="Arial Narrow"/>
          <w:sz w:val="40"/>
          <w:szCs w:val="40"/>
        </w:rPr>
        <w:t xml:space="preserve"> E A ROGO</w:t>
      </w:r>
      <w:r>
        <w:rPr>
          <w:rFonts w:ascii="Arial Narrow" w:hAnsi="Arial Narrow"/>
          <w:sz w:val="40"/>
          <w:szCs w:val="40"/>
        </w:rPr>
        <w:t xml:space="preserve">: R$ </w:t>
      </w:r>
      <w:r w:rsidR="00825A48">
        <w:rPr>
          <w:rFonts w:ascii="Arial Narrow" w:hAnsi="Arial Narrow"/>
          <w:sz w:val="40"/>
          <w:szCs w:val="40"/>
        </w:rPr>
        <w:t>707,53</w:t>
      </w:r>
    </w:p>
    <w:p w14:paraId="07113107" w14:textId="77777777" w:rsidR="00B302C1" w:rsidRDefault="00B302C1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</w:p>
    <w:p w14:paraId="39928F6B" w14:textId="77777777" w:rsidR="00B302C1" w:rsidRDefault="00B302C1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APENAS RE</w:t>
      </w:r>
      <w:r w:rsidR="003620AC">
        <w:rPr>
          <w:rFonts w:ascii="Arial Narrow" w:hAnsi="Arial Narrow"/>
          <w:sz w:val="40"/>
          <w:szCs w:val="40"/>
        </w:rPr>
        <w:t xml:space="preserve">VOGAÇÃO DE TESTAMENTO: R$ </w:t>
      </w:r>
      <w:r w:rsidR="00825A48">
        <w:rPr>
          <w:rFonts w:ascii="Arial Narrow" w:hAnsi="Arial Narrow"/>
          <w:sz w:val="40"/>
          <w:szCs w:val="40"/>
        </w:rPr>
        <w:t>279,80</w:t>
      </w:r>
    </w:p>
    <w:p w14:paraId="4694C65A" w14:textId="77777777" w:rsidR="00825A48" w:rsidRDefault="00825A48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</w:p>
    <w:p w14:paraId="548A334D" w14:textId="77777777" w:rsidR="00825A48" w:rsidRDefault="00825A48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APROVAÇÃO DE TESTAMENTO CERRADO: R$509,22</w:t>
      </w:r>
    </w:p>
    <w:p w14:paraId="54DEEB2F" w14:textId="77777777" w:rsidR="00C374EB" w:rsidRDefault="00C374EB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</w:p>
    <w:p w14:paraId="06F15E97" w14:textId="77777777" w:rsidR="003A7035" w:rsidRDefault="003A7035" w:rsidP="00CC67DD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Arial Narrow" w:hAnsi="Arial Narrow"/>
          <w:sz w:val="40"/>
          <w:szCs w:val="40"/>
        </w:rPr>
        <w:t>Obs</w:t>
      </w:r>
      <w:proofErr w:type="spellEnd"/>
      <w:r>
        <w:rPr>
          <w:rFonts w:ascii="Arial Narrow" w:hAnsi="Arial Narrow"/>
          <w:sz w:val="40"/>
          <w:szCs w:val="40"/>
        </w:rPr>
        <w:t>: Necessário apresentar documentos originai</w:t>
      </w:r>
      <w:r w:rsidR="004E5BE2">
        <w:rPr>
          <w:rFonts w:ascii="Arial Narrow" w:hAnsi="Arial Narrow"/>
          <w:sz w:val="40"/>
          <w:szCs w:val="40"/>
        </w:rPr>
        <w:t>s do testador e das testemunhas para fins de arquivamento em cópias autenticadas.</w:t>
      </w:r>
    </w:p>
    <w:p w14:paraId="74C68BA3" w14:textId="77777777" w:rsidR="00C374EB" w:rsidRPr="00C374EB" w:rsidRDefault="00C374EB" w:rsidP="00CC67DD">
      <w:pPr>
        <w:spacing w:line="240" w:lineRule="auto"/>
        <w:jc w:val="both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sectPr w:rsidR="00C374EB" w:rsidRPr="00C374EB" w:rsidSect="00FA3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EC"/>
    <w:rsid w:val="00054989"/>
    <w:rsid w:val="000769A4"/>
    <w:rsid w:val="00082425"/>
    <w:rsid w:val="001022E4"/>
    <w:rsid w:val="00127FF9"/>
    <w:rsid w:val="001426A8"/>
    <w:rsid w:val="001966E7"/>
    <w:rsid w:val="002208BF"/>
    <w:rsid w:val="00226996"/>
    <w:rsid w:val="00280BB7"/>
    <w:rsid w:val="002B3AA4"/>
    <w:rsid w:val="00325DD2"/>
    <w:rsid w:val="0035228A"/>
    <w:rsid w:val="00361256"/>
    <w:rsid w:val="003620AC"/>
    <w:rsid w:val="00394C11"/>
    <w:rsid w:val="003A7035"/>
    <w:rsid w:val="00486B79"/>
    <w:rsid w:val="004B40E9"/>
    <w:rsid w:val="004C57B3"/>
    <w:rsid w:val="004E5BE2"/>
    <w:rsid w:val="00541BEC"/>
    <w:rsid w:val="00553F71"/>
    <w:rsid w:val="005D66B1"/>
    <w:rsid w:val="005E01FF"/>
    <w:rsid w:val="00684ADB"/>
    <w:rsid w:val="0069328B"/>
    <w:rsid w:val="006B1AAA"/>
    <w:rsid w:val="00727DB8"/>
    <w:rsid w:val="00744237"/>
    <w:rsid w:val="007549BA"/>
    <w:rsid w:val="0076100E"/>
    <w:rsid w:val="00825A48"/>
    <w:rsid w:val="00832745"/>
    <w:rsid w:val="009672B3"/>
    <w:rsid w:val="009C5C2A"/>
    <w:rsid w:val="00AB5722"/>
    <w:rsid w:val="00AC6278"/>
    <w:rsid w:val="00AD1B93"/>
    <w:rsid w:val="00B25474"/>
    <w:rsid w:val="00B302C1"/>
    <w:rsid w:val="00B3179E"/>
    <w:rsid w:val="00B46A00"/>
    <w:rsid w:val="00B60B30"/>
    <w:rsid w:val="00B77580"/>
    <w:rsid w:val="00BD3F7C"/>
    <w:rsid w:val="00BE4E85"/>
    <w:rsid w:val="00C374EB"/>
    <w:rsid w:val="00C84346"/>
    <w:rsid w:val="00CB1E48"/>
    <w:rsid w:val="00CC67DD"/>
    <w:rsid w:val="00D047ED"/>
    <w:rsid w:val="00D165CC"/>
    <w:rsid w:val="00D64661"/>
    <w:rsid w:val="00D761B2"/>
    <w:rsid w:val="00D913DA"/>
    <w:rsid w:val="00DC7273"/>
    <w:rsid w:val="00DE1B86"/>
    <w:rsid w:val="00E061A0"/>
    <w:rsid w:val="00E53EA7"/>
    <w:rsid w:val="00E847D8"/>
    <w:rsid w:val="00ED72ED"/>
    <w:rsid w:val="00FA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012B"/>
  <w15:docId w15:val="{8648B212-A2EF-4BDF-B06A-4FDC1AB4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4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1275-C06D-4F26-A1F9-0F166952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</dc:creator>
  <cp:lastModifiedBy>Tadeu Diniz</cp:lastModifiedBy>
  <cp:revision>2</cp:revision>
  <cp:lastPrinted>2019-12-30T21:44:00Z</cp:lastPrinted>
  <dcterms:created xsi:type="dcterms:W3CDTF">2021-01-04T14:28:00Z</dcterms:created>
  <dcterms:modified xsi:type="dcterms:W3CDTF">2021-01-04T14:28:00Z</dcterms:modified>
</cp:coreProperties>
</file>